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66A96F" w14:textId="77777777" w:rsidR="00B70CB8" w:rsidRDefault="00BD0138" w:rsidP="00EA09EC">
      <w:pPr>
        <w:jc w:val="right"/>
      </w:pPr>
      <w:r>
        <w:rPr>
          <w:noProof/>
        </w:rPr>
        <w:drawing>
          <wp:inline distT="0" distB="0" distL="0" distR="0" wp14:anchorId="741514EA" wp14:editId="67D03D75">
            <wp:extent cx="1937479" cy="1371600"/>
            <wp:effectExtent l="0" t="0" r="0" b="0"/>
            <wp:docPr id="2" name="Picture 2" descr="Macintosh HD:Users:rosieduckworth:Desktop:Lely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sieduckworth:Desktop:Lely logo.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7479" cy="1371600"/>
                    </a:xfrm>
                    <a:prstGeom prst="rect">
                      <a:avLst/>
                    </a:prstGeom>
                    <a:noFill/>
                    <a:ln>
                      <a:noFill/>
                    </a:ln>
                  </pic:spPr>
                </pic:pic>
              </a:graphicData>
            </a:graphic>
          </wp:inline>
        </w:drawing>
      </w:r>
    </w:p>
    <w:p w14:paraId="377EBC73" w14:textId="77777777" w:rsidR="00384611" w:rsidRDefault="00384611">
      <w:pPr>
        <w:rPr>
          <w:rFonts w:ascii="Verdana" w:hAnsi="Verdana"/>
          <w:sz w:val="19"/>
          <w:szCs w:val="19"/>
        </w:rPr>
      </w:pPr>
    </w:p>
    <w:p w14:paraId="1410594E" w14:textId="34E1EB65" w:rsidR="00190570" w:rsidRDefault="00415AAE">
      <w:pPr>
        <w:rPr>
          <w:rFonts w:ascii="Verdana" w:hAnsi="Verdana"/>
          <w:b/>
          <w:sz w:val="19"/>
          <w:szCs w:val="19"/>
        </w:rPr>
      </w:pPr>
      <w:r>
        <w:rPr>
          <w:rFonts w:ascii="Verdana" w:hAnsi="Verdana"/>
          <w:b/>
          <w:sz w:val="19"/>
          <w:szCs w:val="19"/>
        </w:rPr>
        <w:t>Press release</w:t>
      </w:r>
    </w:p>
    <w:p w14:paraId="65A98F0E" w14:textId="77777777" w:rsidR="00415AAE" w:rsidRDefault="00415AAE">
      <w:pPr>
        <w:rPr>
          <w:rFonts w:ascii="Verdana" w:hAnsi="Verdana"/>
          <w:b/>
          <w:sz w:val="19"/>
          <w:szCs w:val="19"/>
        </w:rPr>
      </w:pPr>
    </w:p>
    <w:p w14:paraId="3456C99D" w14:textId="77777777" w:rsidR="00190570" w:rsidRDefault="00190570" w:rsidP="00384611">
      <w:pPr>
        <w:jc w:val="center"/>
        <w:rPr>
          <w:rFonts w:ascii="Verdana" w:hAnsi="Verdana"/>
          <w:b/>
          <w:sz w:val="19"/>
          <w:szCs w:val="19"/>
        </w:rPr>
      </w:pPr>
    </w:p>
    <w:p w14:paraId="5A105D54" w14:textId="77777777" w:rsidR="00415AAE" w:rsidRDefault="00415AAE" w:rsidP="00384611">
      <w:pPr>
        <w:jc w:val="center"/>
        <w:rPr>
          <w:rFonts w:ascii="Verdana" w:hAnsi="Verdana"/>
          <w:b/>
          <w:sz w:val="19"/>
          <w:szCs w:val="19"/>
        </w:rPr>
      </w:pPr>
    </w:p>
    <w:p w14:paraId="0ED5B1E7" w14:textId="77777777" w:rsidR="006E1632" w:rsidRPr="006E1632" w:rsidRDefault="006E1632" w:rsidP="006E1632">
      <w:pPr>
        <w:spacing w:line="360" w:lineRule="auto"/>
        <w:jc w:val="center"/>
        <w:rPr>
          <w:rFonts w:ascii="Verdana" w:hAnsi="Verdana"/>
          <w:b/>
          <w:sz w:val="20"/>
          <w:szCs w:val="20"/>
        </w:rPr>
      </w:pPr>
      <w:r w:rsidRPr="006E1632">
        <w:rPr>
          <w:rFonts w:ascii="Verdana" w:hAnsi="Verdana"/>
          <w:b/>
          <w:sz w:val="20"/>
          <w:szCs w:val="20"/>
        </w:rPr>
        <w:t>LELY TO ESTABLISH TURFCARE SERVICE BRANCH</w:t>
      </w:r>
    </w:p>
    <w:p w14:paraId="37169D32" w14:textId="77777777" w:rsidR="006E1632" w:rsidRPr="006E1632" w:rsidRDefault="006E1632" w:rsidP="006E1632">
      <w:pPr>
        <w:spacing w:line="360" w:lineRule="auto"/>
        <w:jc w:val="center"/>
        <w:rPr>
          <w:rFonts w:ascii="Verdana" w:hAnsi="Verdana"/>
          <w:b/>
          <w:sz w:val="20"/>
          <w:szCs w:val="20"/>
        </w:rPr>
      </w:pPr>
      <w:r w:rsidRPr="006E1632">
        <w:rPr>
          <w:rFonts w:ascii="Verdana" w:hAnsi="Verdana"/>
          <w:b/>
          <w:sz w:val="20"/>
          <w:szCs w:val="20"/>
        </w:rPr>
        <w:t xml:space="preserve"> IN SCOTLAND AFTER STRATEGIC REVIEW</w:t>
      </w:r>
    </w:p>
    <w:p w14:paraId="79995C6E" w14:textId="77777777" w:rsidR="006E1632" w:rsidRPr="006E1632" w:rsidRDefault="006E1632" w:rsidP="006E1632">
      <w:pPr>
        <w:spacing w:line="360" w:lineRule="auto"/>
        <w:rPr>
          <w:rFonts w:ascii="Verdana" w:hAnsi="Verdana"/>
          <w:sz w:val="20"/>
          <w:szCs w:val="20"/>
        </w:rPr>
      </w:pPr>
    </w:p>
    <w:p w14:paraId="0B7BDCED" w14:textId="77777777" w:rsidR="006E1632" w:rsidRPr="006E1632" w:rsidRDefault="006E1632" w:rsidP="006E1632">
      <w:pPr>
        <w:spacing w:line="360" w:lineRule="auto"/>
        <w:rPr>
          <w:rFonts w:ascii="Verdana" w:hAnsi="Verdana"/>
          <w:sz w:val="20"/>
          <w:szCs w:val="20"/>
        </w:rPr>
      </w:pPr>
      <w:r w:rsidRPr="006E1632">
        <w:rPr>
          <w:rFonts w:ascii="Verdana" w:hAnsi="Verdana"/>
          <w:sz w:val="20"/>
          <w:szCs w:val="20"/>
        </w:rPr>
        <w:t>Lely UK says it has reached agreement with three of its Toro dealers in Central Scotland to relinquish their contracts at the end of May 2016 to pave the way for Lely to provide its own sales and customer support services in the region.</w:t>
      </w:r>
    </w:p>
    <w:p w14:paraId="29D73868" w14:textId="77777777" w:rsidR="006E1632" w:rsidRPr="006E1632" w:rsidRDefault="006E1632" w:rsidP="006E1632">
      <w:pPr>
        <w:spacing w:line="360" w:lineRule="auto"/>
        <w:rPr>
          <w:rFonts w:ascii="Verdana" w:hAnsi="Verdana"/>
          <w:sz w:val="20"/>
          <w:szCs w:val="20"/>
        </w:rPr>
      </w:pPr>
    </w:p>
    <w:p w14:paraId="409BAC1F" w14:textId="77777777" w:rsidR="006E1632" w:rsidRPr="006E1632" w:rsidRDefault="006E1632" w:rsidP="006E1632">
      <w:pPr>
        <w:spacing w:line="360" w:lineRule="auto"/>
        <w:rPr>
          <w:rFonts w:ascii="Verdana" w:hAnsi="Verdana"/>
          <w:color w:val="FF0000"/>
          <w:sz w:val="20"/>
          <w:szCs w:val="20"/>
        </w:rPr>
      </w:pPr>
      <w:r w:rsidRPr="006E1632">
        <w:rPr>
          <w:rFonts w:ascii="Verdana" w:hAnsi="Verdana"/>
          <w:sz w:val="20"/>
          <w:szCs w:val="20"/>
        </w:rPr>
        <w:t xml:space="preserve">The dealers are Henderson Grass Machinery, Hamilton Bros and Thistle </w:t>
      </w:r>
      <w:proofErr w:type="spellStart"/>
      <w:r w:rsidRPr="006E1632">
        <w:rPr>
          <w:rFonts w:ascii="Verdana" w:hAnsi="Verdana"/>
          <w:sz w:val="20"/>
          <w:szCs w:val="20"/>
        </w:rPr>
        <w:t>Groundcare</w:t>
      </w:r>
      <w:proofErr w:type="spellEnd"/>
      <w:r w:rsidRPr="006E1632">
        <w:rPr>
          <w:rFonts w:ascii="Verdana" w:hAnsi="Verdana"/>
          <w:sz w:val="20"/>
          <w:szCs w:val="20"/>
        </w:rPr>
        <w:t xml:space="preserve"> Equipment. They will continue to receive Lely’s full support and backing between now and the end of May for sales activity.</w:t>
      </w:r>
      <w:r w:rsidRPr="006E1632">
        <w:rPr>
          <w:rFonts w:ascii="Verdana" w:hAnsi="Verdana"/>
          <w:color w:val="FF0000"/>
          <w:sz w:val="20"/>
          <w:szCs w:val="20"/>
        </w:rPr>
        <w:t xml:space="preserve"> </w:t>
      </w:r>
      <w:r w:rsidRPr="006E1632">
        <w:rPr>
          <w:rFonts w:ascii="Verdana" w:hAnsi="Verdana"/>
          <w:sz w:val="20"/>
          <w:szCs w:val="20"/>
        </w:rPr>
        <w:t xml:space="preserve">All parties will work together to ensure a smooth transition of the Toro business to a new service </w:t>
      </w:r>
      <w:proofErr w:type="spellStart"/>
      <w:r w:rsidRPr="006E1632">
        <w:rPr>
          <w:rFonts w:ascii="Verdana" w:hAnsi="Verdana"/>
          <w:sz w:val="20"/>
          <w:szCs w:val="20"/>
        </w:rPr>
        <w:t>centre</w:t>
      </w:r>
      <w:proofErr w:type="spellEnd"/>
      <w:r w:rsidRPr="006E1632">
        <w:rPr>
          <w:rFonts w:ascii="Verdana" w:hAnsi="Verdana"/>
          <w:sz w:val="20"/>
          <w:szCs w:val="20"/>
        </w:rPr>
        <w:t xml:space="preserve"> in the region</w:t>
      </w:r>
      <w:r w:rsidRPr="006E1632">
        <w:rPr>
          <w:rFonts w:ascii="Verdana" w:hAnsi="Verdana"/>
          <w:color w:val="FF0000"/>
          <w:sz w:val="20"/>
          <w:szCs w:val="20"/>
        </w:rPr>
        <w:t xml:space="preserve"> </w:t>
      </w:r>
      <w:r w:rsidRPr="006E1632">
        <w:rPr>
          <w:rFonts w:ascii="Verdana" w:hAnsi="Verdana"/>
          <w:sz w:val="20"/>
          <w:szCs w:val="20"/>
        </w:rPr>
        <w:t>currently being planned by Lely.</w:t>
      </w:r>
    </w:p>
    <w:p w14:paraId="2F26FFE6" w14:textId="77777777" w:rsidR="006E1632" w:rsidRPr="006E1632" w:rsidRDefault="006E1632" w:rsidP="006E1632">
      <w:pPr>
        <w:spacing w:line="360" w:lineRule="auto"/>
        <w:rPr>
          <w:rFonts w:ascii="Verdana" w:hAnsi="Verdana"/>
          <w:sz w:val="20"/>
          <w:szCs w:val="20"/>
        </w:rPr>
      </w:pPr>
    </w:p>
    <w:p w14:paraId="0633DDD8" w14:textId="40D93EF9" w:rsidR="006E1632" w:rsidRPr="006E1632" w:rsidRDefault="006E1632" w:rsidP="006E1632">
      <w:pPr>
        <w:spacing w:line="360" w:lineRule="auto"/>
        <w:rPr>
          <w:rFonts w:ascii="Verdana" w:hAnsi="Verdana"/>
          <w:sz w:val="20"/>
          <w:szCs w:val="20"/>
        </w:rPr>
      </w:pPr>
      <w:r w:rsidRPr="006E1632">
        <w:rPr>
          <w:rFonts w:ascii="Verdana" w:hAnsi="Verdana"/>
          <w:sz w:val="20"/>
          <w:szCs w:val="20"/>
        </w:rPr>
        <w:t xml:space="preserve">Maintaining the excellent customer service provided by these dealers will be a top priority, with ongoing co-operation and support in place for </w:t>
      </w:r>
      <w:r w:rsidR="00415AAE">
        <w:rPr>
          <w:rFonts w:ascii="Verdana" w:hAnsi="Verdana"/>
          <w:sz w:val="20"/>
          <w:szCs w:val="20"/>
        </w:rPr>
        <w:t xml:space="preserve">the </w:t>
      </w:r>
      <w:r w:rsidRPr="006E1632">
        <w:rPr>
          <w:rFonts w:ascii="Verdana" w:hAnsi="Verdana"/>
          <w:sz w:val="20"/>
          <w:szCs w:val="20"/>
        </w:rPr>
        <w:t>dealers to meet servicing commitments going forward.</w:t>
      </w:r>
    </w:p>
    <w:p w14:paraId="0ED25F4B" w14:textId="77777777" w:rsidR="006E1632" w:rsidRPr="006E1632" w:rsidRDefault="006E1632" w:rsidP="006E1632">
      <w:pPr>
        <w:spacing w:line="360" w:lineRule="auto"/>
        <w:rPr>
          <w:rFonts w:ascii="Verdana" w:hAnsi="Verdana"/>
          <w:sz w:val="20"/>
          <w:szCs w:val="20"/>
        </w:rPr>
      </w:pPr>
    </w:p>
    <w:p w14:paraId="379E8016" w14:textId="77777777" w:rsidR="006E1632" w:rsidRPr="006E1632" w:rsidRDefault="006E1632" w:rsidP="006E1632">
      <w:pPr>
        <w:spacing w:line="360" w:lineRule="auto"/>
        <w:rPr>
          <w:rFonts w:ascii="Verdana" w:hAnsi="Verdana"/>
          <w:sz w:val="20"/>
          <w:szCs w:val="20"/>
        </w:rPr>
      </w:pPr>
      <w:r w:rsidRPr="006E1632">
        <w:rPr>
          <w:rFonts w:ascii="Verdana" w:hAnsi="Verdana"/>
          <w:sz w:val="20"/>
          <w:szCs w:val="20"/>
        </w:rPr>
        <w:t>The move follows a review of Lely’s route to market strategy for Toro products.</w:t>
      </w:r>
    </w:p>
    <w:p w14:paraId="56A49C8A" w14:textId="77777777" w:rsidR="006E1632" w:rsidRPr="006E1632" w:rsidRDefault="006E1632" w:rsidP="006E1632">
      <w:pPr>
        <w:spacing w:line="360" w:lineRule="auto"/>
        <w:rPr>
          <w:rFonts w:ascii="Verdana" w:hAnsi="Verdana"/>
          <w:sz w:val="20"/>
          <w:szCs w:val="20"/>
        </w:rPr>
      </w:pPr>
    </w:p>
    <w:p w14:paraId="04163E17" w14:textId="77777777" w:rsidR="006E1632" w:rsidRDefault="006E1632" w:rsidP="006E1632">
      <w:pPr>
        <w:spacing w:line="360" w:lineRule="auto"/>
        <w:rPr>
          <w:rFonts w:ascii="Verdana" w:hAnsi="Verdana"/>
          <w:sz w:val="20"/>
          <w:szCs w:val="20"/>
        </w:rPr>
      </w:pPr>
      <w:r w:rsidRPr="006E1632">
        <w:rPr>
          <w:rFonts w:ascii="Verdana" w:hAnsi="Verdana"/>
          <w:sz w:val="20"/>
          <w:szCs w:val="20"/>
        </w:rPr>
        <w:t>The review concluded</w:t>
      </w:r>
      <w:r w:rsidRPr="006E1632">
        <w:rPr>
          <w:rFonts w:ascii="Verdana" w:hAnsi="Verdana"/>
          <w:color w:val="FF0000"/>
          <w:sz w:val="20"/>
          <w:szCs w:val="20"/>
        </w:rPr>
        <w:t xml:space="preserve"> </w:t>
      </w:r>
      <w:r w:rsidRPr="006E1632">
        <w:rPr>
          <w:rFonts w:ascii="Verdana" w:hAnsi="Verdana"/>
          <w:sz w:val="20"/>
          <w:szCs w:val="20"/>
        </w:rPr>
        <w:t xml:space="preserve">that change was needed if the long-term aims for the Toro brand and business in Central Scotland were to be </w:t>
      </w:r>
      <w:proofErr w:type="spellStart"/>
      <w:r w:rsidRPr="006E1632">
        <w:rPr>
          <w:rFonts w:ascii="Verdana" w:hAnsi="Verdana"/>
          <w:sz w:val="20"/>
          <w:szCs w:val="20"/>
        </w:rPr>
        <w:t>realised</w:t>
      </w:r>
      <w:proofErr w:type="spellEnd"/>
      <w:r w:rsidRPr="006E1632">
        <w:rPr>
          <w:rFonts w:ascii="Verdana" w:hAnsi="Verdana"/>
          <w:sz w:val="20"/>
          <w:szCs w:val="20"/>
        </w:rPr>
        <w:t xml:space="preserve"> – in particular the desire to enhance the focus on the Toro brand, as well as Lely’s TYM compact tractor offering.</w:t>
      </w:r>
    </w:p>
    <w:p w14:paraId="3A43E0EA" w14:textId="77777777" w:rsidR="006E1632" w:rsidRDefault="006E1632" w:rsidP="006E1632">
      <w:pPr>
        <w:spacing w:line="360" w:lineRule="auto"/>
        <w:rPr>
          <w:rFonts w:ascii="Verdana" w:hAnsi="Verdana"/>
          <w:sz w:val="20"/>
          <w:szCs w:val="20"/>
        </w:rPr>
      </w:pPr>
    </w:p>
    <w:p w14:paraId="591847D9" w14:textId="77777777" w:rsidR="006E1632" w:rsidRDefault="006E1632" w:rsidP="006E1632">
      <w:pPr>
        <w:spacing w:line="360" w:lineRule="auto"/>
        <w:rPr>
          <w:rFonts w:ascii="Verdana" w:hAnsi="Verdana"/>
          <w:sz w:val="20"/>
          <w:szCs w:val="20"/>
        </w:rPr>
      </w:pPr>
    </w:p>
    <w:p w14:paraId="13893DAE" w14:textId="77777777" w:rsidR="006E1632" w:rsidRDefault="006E1632" w:rsidP="006E1632">
      <w:pPr>
        <w:spacing w:line="360" w:lineRule="auto"/>
        <w:rPr>
          <w:rFonts w:ascii="Verdana" w:hAnsi="Verdana"/>
          <w:sz w:val="20"/>
          <w:szCs w:val="20"/>
        </w:rPr>
      </w:pPr>
    </w:p>
    <w:p w14:paraId="130FFAA1" w14:textId="77777777" w:rsidR="006E1632" w:rsidRPr="006E1632" w:rsidRDefault="006E1632" w:rsidP="006E1632">
      <w:pPr>
        <w:spacing w:line="360" w:lineRule="auto"/>
        <w:rPr>
          <w:rFonts w:ascii="Verdana" w:hAnsi="Verdana"/>
          <w:sz w:val="20"/>
          <w:szCs w:val="20"/>
        </w:rPr>
      </w:pPr>
    </w:p>
    <w:p w14:paraId="6458B7AB" w14:textId="670EB1BA" w:rsidR="006E1632" w:rsidRDefault="006E1632" w:rsidP="006E1632">
      <w:pPr>
        <w:spacing w:line="360" w:lineRule="auto"/>
        <w:jc w:val="center"/>
        <w:rPr>
          <w:rFonts w:ascii="Verdana" w:hAnsi="Verdana"/>
          <w:sz w:val="20"/>
          <w:szCs w:val="20"/>
        </w:rPr>
      </w:pPr>
      <w:r>
        <w:rPr>
          <w:rFonts w:ascii="Verdana" w:hAnsi="Verdana"/>
          <w:sz w:val="20"/>
          <w:szCs w:val="20"/>
        </w:rPr>
        <w:t>MORE</w:t>
      </w:r>
    </w:p>
    <w:p w14:paraId="39C51219" w14:textId="77777777" w:rsidR="006E1632" w:rsidRDefault="006E1632" w:rsidP="006E1632">
      <w:pPr>
        <w:spacing w:line="360" w:lineRule="auto"/>
        <w:jc w:val="center"/>
        <w:rPr>
          <w:rFonts w:ascii="Verdana" w:hAnsi="Verdana"/>
          <w:sz w:val="20"/>
          <w:szCs w:val="20"/>
        </w:rPr>
      </w:pPr>
    </w:p>
    <w:p w14:paraId="2F81A143" w14:textId="77777777" w:rsidR="006E1632" w:rsidRPr="006E1632" w:rsidRDefault="006E1632" w:rsidP="006E1632">
      <w:pPr>
        <w:spacing w:line="360" w:lineRule="auto"/>
        <w:jc w:val="center"/>
        <w:rPr>
          <w:rFonts w:ascii="Verdana" w:hAnsi="Verdana"/>
          <w:sz w:val="20"/>
          <w:szCs w:val="20"/>
        </w:rPr>
      </w:pPr>
      <w:r w:rsidRPr="006E1632">
        <w:rPr>
          <w:rFonts w:ascii="Verdana" w:hAnsi="Verdana"/>
          <w:sz w:val="20"/>
          <w:szCs w:val="20"/>
        </w:rPr>
        <w:lastRenderedPageBreak/>
        <w:t>– 2 –</w:t>
      </w:r>
    </w:p>
    <w:p w14:paraId="585427A4" w14:textId="77777777" w:rsidR="006E1632" w:rsidRPr="006E1632" w:rsidRDefault="006E1632" w:rsidP="006E1632">
      <w:pPr>
        <w:spacing w:line="360" w:lineRule="auto"/>
        <w:jc w:val="center"/>
        <w:rPr>
          <w:rFonts w:ascii="Verdana" w:hAnsi="Verdana"/>
          <w:sz w:val="20"/>
          <w:szCs w:val="20"/>
        </w:rPr>
      </w:pPr>
    </w:p>
    <w:p w14:paraId="3A8B079E" w14:textId="77777777" w:rsidR="006E1632" w:rsidRPr="006E1632" w:rsidRDefault="006E1632" w:rsidP="006E1632">
      <w:pPr>
        <w:spacing w:line="360" w:lineRule="auto"/>
        <w:rPr>
          <w:rFonts w:ascii="Verdana" w:hAnsi="Verdana"/>
          <w:sz w:val="20"/>
          <w:szCs w:val="20"/>
        </w:rPr>
      </w:pPr>
      <w:r w:rsidRPr="006E1632">
        <w:rPr>
          <w:rFonts w:ascii="Verdana" w:hAnsi="Verdana"/>
          <w:sz w:val="20"/>
          <w:szCs w:val="20"/>
        </w:rPr>
        <w:t xml:space="preserve">Lely UK </w:t>
      </w:r>
      <w:proofErr w:type="spellStart"/>
      <w:r w:rsidRPr="006E1632">
        <w:rPr>
          <w:rFonts w:ascii="Verdana" w:hAnsi="Verdana"/>
          <w:sz w:val="20"/>
          <w:szCs w:val="20"/>
        </w:rPr>
        <w:t>turfcare</w:t>
      </w:r>
      <w:proofErr w:type="spellEnd"/>
      <w:r w:rsidRPr="006E1632">
        <w:rPr>
          <w:rFonts w:ascii="Verdana" w:hAnsi="Verdana"/>
          <w:sz w:val="20"/>
          <w:szCs w:val="20"/>
        </w:rPr>
        <w:t xml:space="preserve"> senior manager David Cole said: “The process leading to this decision was undertaken in collaboration with The Toro Company and has not been undertaken lightly. To be clear, our decision in no way reflects on the performance of the businesses affected. It’s more a case of enhancing our brand positions and </w:t>
      </w:r>
      <w:proofErr w:type="spellStart"/>
      <w:r w:rsidRPr="006E1632">
        <w:rPr>
          <w:rFonts w:ascii="Verdana" w:hAnsi="Verdana"/>
          <w:sz w:val="20"/>
          <w:szCs w:val="20"/>
        </w:rPr>
        <w:t>channelling</w:t>
      </w:r>
      <w:proofErr w:type="spellEnd"/>
      <w:r w:rsidRPr="006E1632">
        <w:rPr>
          <w:rFonts w:ascii="Verdana" w:hAnsi="Verdana"/>
          <w:sz w:val="20"/>
          <w:szCs w:val="20"/>
        </w:rPr>
        <w:t xml:space="preserve"> resources for growth. Our vision for that growth and future customer support has created a roadmap for where we can take our brands in the next five to 10 years in Scotland.</w:t>
      </w:r>
    </w:p>
    <w:p w14:paraId="02B012D7" w14:textId="77777777" w:rsidR="006E1632" w:rsidRPr="006E1632" w:rsidRDefault="006E1632" w:rsidP="006E1632">
      <w:pPr>
        <w:spacing w:line="360" w:lineRule="auto"/>
        <w:rPr>
          <w:rFonts w:ascii="Verdana" w:hAnsi="Verdana"/>
          <w:sz w:val="20"/>
          <w:szCs w:val="20"/>
        </w:rPr>
      </w:pPr>
    </w:p>
    <w:p w14:paraId="736F0EB0" w14:textId="5096F196" w:rsidR="006E1632" w:rsidRPr="006E1632" w:rsidRDefault="006E1632" w:rsidP="006E1632">
      <w:pPr>
        <w:spacing w:line="360" w:lineRule="auto"/>
        <w:rPr>
          <w:rFonts w:ascii="Verdana" w:hAnsi="Verdana"/>
          <w:sz w:val="20"/>
          <w:szCs w:val="20"/>
        </w:rPr>
      </w:pPr>
      <w:r w:rsidRPr="006E1632">
        <w:rPr>
          <w:rFonts w:ascii="Verdana" w:hAnsi="Verdana"/>
          <w:sz w:val="20"/>
          <w:szCs w:val="20"/>
        </w:rPr>
        <w:t>“We are very grateful to the dealers affected by this decision for their good work in the past and expect to continue to work with them going forward.</w:t>
      </w:r>
      <w:r w:rsidR="00415AAE">
        <w:rPr>
          <w:rFonts w:ascii="Verdana" w:hAnsi="Verdana"/>
          <w:sz w:val="20"/>
          <w:szCs w:val="20"/>
        </w:rPr>
        <w:t>”</w:t>
      </w:r>
    </w:p>
    <w:p w14:paraId="069373F9" w14:textId="77777777" w:rsidR="006E1632" w:rsidRPr="006E1632" w:rsidRDefault="006E1632" w:rsidP="006E1632">
      <w:pPr>
        <w:spacing w:line="360" w:lineRule="auto"/>
        <w:rPr>
          <w:rFonts w:ascii="Verdana" w:hAnsi="Verdana"/>
          <w:sz w:val="20"/>
          <w:szCs w:val="20"/>
        </w:rPr>
      </w:pPr>
    </w:p>
    <w:p w14:paraId="61D4B8A6" w14:textId="77777777" w:rsidR="006E1632" w:rsidRPr="006E1632" w:rsidRDefault="006E1632" w:rsidP="006E1632">
      <w:pPr>
        <w:spacing w:line="360" w:lineRule="auto"/>
        <w:rPr>
          <w:rFonts w:ascii="Verdana" w:hAnsi="Verdana"/>
          <w:sz w:val="20"/>
          <w:szCs w:val="20"/>
        </w:rPr>
      </w:pPr>
      <w:r w:rsidRPr="006E1632">
        <w:rPr>
          <w:rFonts w:ascii="Verdana" w:hAnsi="Verdana"/>
          <w:sz w:val="20"/>
          <w:szCs w:val="20"/>
        </w:rPr>
        <w:t xml:space="preserve">In a joint statement, the directors of the dealers said: </w:t>
      </w:r>
      <w:r w:rsidRPr="006E1632">
        <w:rPr>
          <w:rFonts w:ascii="Verdana" w:hAnsi="Verdana"/>
          <w:iCs/>
          <w:sz w:val="20"/>
          <w:szCs w:val="20"/>
        </w:rPr>
        <w:t>“As independent family businesses we are proud to have firmly established the global Toro brand locally in Scotland over the last 15 years. This has been achieved by nurturing our clients, building their trust in the Toro brand and in that of our respective companies. Whilst we are disappointed at Lely’s decision to move the operation in-house, we shall embrace the change and reassure our immensely loyal customers that we will continue to maintain our exemplary standards of service until the cessation of their contracts.”</w:t>
      </w:r>
    </w:p>
    <w:p w14:paraId="08C6DECA" w14:textId="77777777" w:rsidR="006E1632" w:rsidRPr="006E1632" w:rsidRDefault="006E1632" w:rsidP="006E1632">
      <w:pPr>
        <w:spacing w:line="360" w:lineRule="auto"/>
        <w:rPr>
          <w:rFonts w:ascii="Verdana" w:hAnsi="Verdana"/>
          <w:sz w:val="20"/>
          <w:szCs w:val="20"/>
        </w:rPr>
      </w:pPr>
    </w:p>
    <w:p w14:paraId="2B3FFADF" w14:textId="4C1B4D26" w:rsidR="006E1632" w:rsidRPr="006E1632" w:rsidRDefault="006E1632" w:rsidP="006E1632">
      <w:pPr>
        <w:spacing w:line="360" w:lineRule="auto"/>
        <w:jc w:val="center"/>
        <w:rPr>
          <w:rFonts w:ascii="Verdana" w:hAnsi="Verdana"/>
          <w:b/>
          <w:sz w:val="20"/>
          <w:szCs w:val="20"/>
        </w:rPr>
      </w:pPr>
      <w:r w:rsidRPr="006E1632">
        <w:rPr>
          <w:rFonts w:ascii="Verdana" w:hAnsi="Verdana"/>
          <w:b/>
          <w:sz w:val="20"/>
          <w:szCs w:val="20"/>
        </w:rPr>
        <w:t>ENDS</w:t>
      </w:r>
    </w:p>
    <w:p w14:paraId="71025258" w14:textId="77777777" w:rsidR="007502FA" w:rsidRPr="007502FA" w:rsidRDefault="007502FA" w:rsidP="006E1FD7">
      <w:pPr>
        <w:spacing w:line="360" w:lineRule="auto"/>
        <w:jc w:val="right"/>
        <w:rPr>
          <w:rFonts w:ascii="Verdana" w:hAnsi="Verdana"/>
          <w:sz w:val="18"/>
          <w:szCs w:val="18"/>
        </w:rPr>
      </w:pPr>
    </w:p>
    <w:p w14:paraId="48EEAF20" w14:textId="3570F6F8" w:rsidR="007502FA" w:rsidRPr="006E1632" w:rsidRDefault="007502FA" w:rsidP="007502FA">
      <w:pPr>
        <w:spacing w:line="288" w:lineRule="auto"/>
        <w:rPr>
          <w:rFonts w:ascii="Verdana" w:hAnsi="Verdana"/>
          <w:sz w:val="20"/>
          <w:szCs w:val="20"/>
        </w:rPr>
      </w:pPr>
      <w:r w:rsidRPr="006E1632">
        <w:rPr>
          <w:rFonts w:ascii="Verdana" w:hAnsi="Verdana"/>
          <w:b/>
          <w:sz w:val="20"/>
          <w:szCs w:val="20"/>
        </w:rPr>
        <w:t xml:space="preserve">Note to editors: </w:t>
      </w:r>
      <w:r w:rsidRPr="006E1632">
        <w:rPr>
          <w:rFonts w:ascii="Verdana" w:hAnsi="Verdana"/>
          <w:sz w:val="20"/>
          <w:szCs w:val="20"/>
        </w:rPr>
        <w:t xml:space="preserve">Lely (UK) Limited is the UK mainland distributor of Toro </w:t>
      </w:r>
      <w:r w:rsidR="00415AAE">
        <w:rPr>
          <w:rFonts w:ascii="Verdana" w:hAnsi="Verdana"/>
          <w:sz w:val="20"/>
          <w:szCs w:val="20"/>
        </w:rPr>
        <w:t>Golf, Fine Turf and</w:t>
      </w:r>
      <w:r w:rsidRPr="006E1632">
        <w:rPr>
          <w:rFonts w:ascii="Verdana" w:hAnsi="Verdana"/>
          <w:sz w:val="20"/>
          <w:szCs w:val="20"/>
        </w:rPr>
        <w:t xml:space="preserve"> Grounds</w:t>
      </w:r>
      <w:r w:rsidR="00415AAE">
        <w:rPr>
          <w:rFonts w:ascii="Verdana" w:hAnsi="Verdana"/>
          <w:sz w:val="20"/>
          <w:szCs w:val="20"/>
        </w:rPr>
        <w:t xml:space="preserve"> products</w:t>
      </w:r>
      <w:r w:rsidRPr="006E1632">
        <w:rPr>
          <w:rFonts w:ascii="Verdana" w:hAnsi="Verdana"/>
          <w:sz w:val="20"/>
          <w:szCs w:val="20"/>
        </w:rPr>
        <w:t xml:space="preserve">, TYM Tractors and </w:t>
      </w:r>
      <w:proofErr w:type="spellStart"/>
      <w:r w:rsidRPr="006E1632">
        <w:rPr>
          <w:rFonts w:ascii="Verdana" w:hAnsi="Verdana"/>
          <w:sz w:val="20"/>
          <w:szCs w:val="20"/>
        </w:rPr>
        <w:t>Otterbine</w:t>
      </w:r>
      <w:proofErr w:type="spellEnd"/>
      <w:r w:rsidRPr="006E1632">
        <w:rPr>
          <w:rFonts w:ascii="Verdana" w:hAnsi="Verdana"/>
          <w:sz w:val="20"/>
          <w:szCs w:val="20"/>
        </w:rPr>
        <w:t xml:space="preserve"> </w:t>
      </w:r>
      <w:r w:rsidR="00415AAE">
        <w:rPr>
          <w:rFonts w:ascii="Verdana" w:hAnsi="Verdana"/>
          <w:sz w:val="20"/>
          <w:szCs w:val="20"/>
        </w:rPr>
        <w:t>pond and lake aerators</w:t>
      </w:r>
      <w:r w:rsidRPr="006E1632">
        <w:rPr>
          <w:rFonts w:ascii="Verdana" w:hAnsi="Verdana"/>
          <w:sz w:val="20"/>
          <w:szCs w:val="20"/>
        </w:rPr>
        <w:t xml:space="preserve">. The company is based at 1 Station Road, St </w:t>
      </w:r>
      <w:proofErr w:type="spellStart"/>
      <w:r w:rsidRPr="006E1632">
        <w:rPr>
          <w:rFonts w:ascii="Verdana" w:hAnsi="Verdana"/>
          <w:sz w:val="20"/>
          <w:szCs w:val="20"/>
        </w:rPr>
        <w:t>Neots</w:t>
      </w:r>
      <w:proofErr w:type="spellEnd"/>
      <w:r w:rsidRPr="006E1632">
        <w:rPr>
          <w:rFonts w:ascii="Verdana" w:hAnsi="Verdana"/>
          <w:sz w:val="20"/>
          <w:szCs w:val="20"/>
        </w:rPr>
        <w:t xml:space="preserve"> PE19 1QH. Call 01480 226800, email turfcare.uk@lely.com or visit www.lelyturfcare.co.uk for further details. </w:t>
      </w:r>
    </w:p>
    <w:p w14:paraId="74C01687" w14:textId="77777777" w:rsidR="007502FA" w:rsidRPr="006E1632" w:rsidRDefault="007502FA" w:rsidP="007502FA">
      <w:pPr>
        <w:spacing w:line="360" w:lineRule="auto"/>
        <w:rPr>
          <w:rFonts w:ascii="Verdana" w:hAnsi="Verdana"/>
          <w:sz w:val="20"/>
          <w:szCs w:val="20"/>
        </w:rPr>
      </w:pPr>
    </w:p>
    <w:p w14:paraId="0607E9AE" w14:textId="77777777" w:rsidR="006E1FD7" w:rsidRPr="006E1632" w:rsidRDefault="006E1FD7" w:rsidP="006E1FD7">
      <w:pPr>
        <w:spacing w:line="360" w:lineRule="auto"/>
        <w:jc w:val="right"/>
        <w:rPr>
          <w:rFonts w:ascii="Verdana" w:hAnsi="Verdana"/>
          <w:sz w:val="20"/>
          <w:szCs w:val="20"/>
        </w:rPr>
      </w:pPr>
      <w:r w:rsidRPr="006E1632">
        <w:rPr>
          <w:rFonts w:ascii="Verdana" w:hAnsi="Verdana"/>
          <w:sz w:val="20"/>
          <w:szCs w:val="20"/>
        </w:rPr>
        <w:t>For further press information contact:</w:t>
      </w:r>
    </w:p>
    <w:p w14:paraId="789C6D1C" w14:textId="77B94A66" w:rsidR="006E1FD7" w:rsidRPr="006E1632" w:rsidRDefault="007502FA" w:rsidP="006E1FD7">
      <w:pPr>
        <w:spacing w:line="360" w:lineRule="auto"/>
        <w:jc w:val="right"/>
        <w:rPr>
          <w:rFonts w:ascii="Verdana" w:hAnsi="Verdana"/>
          <w:sz w:val="20"/>
          <w:szCs w:val="20"/>
        </w:rPr>
      </w:pPr>
      <w:r w:rsidRPr="006E1632">
        <w:rPr>
          <w:rFonts w:ascii="Verdana" w:hAnsi="Verdana"/>
          <w:sz w:val="20"/>
          <w:szCs w:val="20"/>
        </w:rPr>
        <w:t>David Cole</w:t>
      </w:r>
      <w:r w:rsidR="006E1FD7" w:rsidRPr="006E1632">
        <w:rPr>
          <w:rFonts w:ascii="Verdana" w:hAnsi="Verdana"/>
          <w:sz w:val="20"/>
          <w:szCs w:val="20"/>
        </w:rPr>
        <w:t xml:space="preserve"> at Lely (UK) Limited</w:t>
      </w:r>
    </w:p>
    <w:p w14:paraId="2412B9A7" w14:textId="77777777" w:rsidR="006E1FD7" w:rsidRDefault="006E1FD7" w:rsidP="006E1FD7">
      <w:pPr>
        <w:spacing w:line="360" w:lineRule="auto"/>
        <w:jc w:val="right"/>
        <w:rPr>
          <w:rFonts w:ascii="Verdana" w:hAnsi="Verdana"/>
          <w:sz w:val="20"/>
          <w:szCs w:val="20"/>
        </w:rPr>
      </w:pPr>
      <w:r w:rsidRPr="006E1632">
        <w:rPr>
          <w:rFonts w:ascii="Verdana" w:hAnsi="Verdana"/>
          <w:sz w:val="20"/>
          <w:szCs w:val="20"/>
        </w:rPr>
        <w:t>Telephone: 01480 226800</w:t>
      </w:r>
    </w:p>
    <w:p w14:paraId="49BF5F29" w14:textId="4DB28448" w:rsidR="00D34703" w:rsidRPr="006E1632" w:rsidRDefault="00D34703" w:rsidP="006E1FD7">
      <w:pPr>
        <w:spacing w:line="360" w:lineRule="auto"/>
        <w:jc w:val="right"/>
        <w:rPr>
          <w:rFonts w:ascii="Verdana" w:hAnsi="Verdana"/>
          <w:sz w:val="20"/>
          <w:szCs w:val="20"/>
        </w:rPr>
      </w:pPr>
      <w:r>
        <w:rPr>
          <w:rFonts w:ascii="Verdana" w:hAnsi="Verdana"/>
          <w:sz w:val="20"/>
          <w:szCs w:val="20"/>
        </w:rPr>
        <w:t>Email: dcole@lely.com</w:t>
      </w:r>
    </w:p>
    <w:p w14:paraId="3615C2A4" w14:textId="77777777" w:rsidR="005E60F8" w:rsidRPr="006E1632" w:rsidRDefault="005E60F8" w:rsidP="006E1FD7">
      <w:pPr>
        <w:spacing w:line="360" w:lineRule="auto"/>
        <w:rPr>
          <w:rFonts w:ascii="Verdana" w:hAnsi="Verdana"/>
          <w:sz w:val="20"/>
          <w:szCs w:val="20"/>
        </w:rPr>
      </w:pPr>
    </w:p>
    <w:p w14:paraId="7BD8DCD9" w14:textId="77777777" w:rsidR="006E1FD7" w:rsidRPr="006E1632" w:rsidRDefault="006E1FD7" w:rsidP="006E1FD7">
      <w:pPr>
        <w:spacing w:line="360" w:lineRule="auto"/>
        <w:rPr>
          <w:rFonts w:ascii="Verdana" w:hAnsi="Verdana"/>
          <w:sz w:val="20"/>
          <w:szCs w:val="20"/>
        </w:rPr>
      </w:pPr>
      <w:r w:rsidRPr="006E1632">
        <w:rPr>
          <w:rFonts w:ascii="Verdana" w:hAnsi="Verdana"/>
          <w:sz w:val="20"/>
          <w:szCs w:val="20"/>
        </w:rPr>
        <w:t>Issued on behalf of Lely (UK) Limited</w:t>
      </w:r>
    </w:p>
    <w:p w14:paraId="499D77C7" w14:textId="77777777" w:rsidR="006E1FD7" w:rsidRDefault="006E1FD7" w:rsidP="006E1FD7">
      <w:pPr>
        <w:tabs>
          <w:tab w:val="right" w:pos="8222"/>
        </w:tabs>
        <w:spacing w:line="360" w:lineRule="auto"/>
        <w:rPr>
          <w:rFonts w:ascii="Verdana" w:hAnsi="Verdana"/>
          <w:sz w:val="20"/>
          <w:szCs w:val="20"/>
        </w:rPr>
      </w:pPr>
      <w:proofErr w:type="gramStart"/>
      <w:r w:rsidRPr="006E1632">
        <w:rPr>
          <w:rFonts w:ascii="Verdana" w:hAnsi="Verdana"/>
          <w:sz w:val="20"/>
          <w:szCs w:val="20"/>
        </w:rPr>
        <w:t>by</w:t>
      </w:r>
      <w:proofErr w:type="gramEnd"/>
      <w:r w:rsidRPr="006E1632">
        <w:rPr>
          <w:rFonts w:ascii="Verdana" w:hAnsi="Verdana"/>
          <w:sz w:val="20"/>
          <w:szCs w:val="20"/>
        </w:rPr>
        <w:t xml:space="preserve"> oneagency.co, Norwich NR1 1RY</w:t>
      </w:r>
    </w:p>
    <w:p w14:paraId="54899692" w14:textId="77777777" w:rsidR="00D34703" w:rsidRDefault="00D34703" w:rsidP="006E1632">
      <w:pPr>
        <w:spacing w:line="360" w:lineRule="auto"/>
        <w:rPr>
          <w:rFonts w:ascii="Verdana" w:hAnsi="Verdana"/>
          <w:sz w:val="16"/>
          <w:szCs w:val="16"/>
        </w:rPr>
      </w:pPr>
      <w:bookmarkStart w:id="0" w:name="_GoBack"/>
      <w:bookmarkEnd w:id="0"/>
    </w:p>
    <w:p w14:paraId="0E1FDBDE" w14:textId="7E1B4B2A" w:rsidR="006E1632" w:rsidRPr="006E1632" w:rsidRDefault="006E1632" w:rsidP="006E1632">
      <w:pPr>
        <w:spacing w:line="360" w:lineRule="auto"/>
        <w:rPr>
          <w:rFonts w:ascii="Verdana" w:hAnsi="Verdana"/>
          <w:sz w:val="16"/>
          <w:szCs w:val="16"/>
        </w:rPr>
      </w:pPr>
      <w:proofErr w:type="gramStart"/>
      <w:r w:rsidRPr="006E1632">
        <w:rPr>
          <w:rFonts w:ascii="Verdana" w:hAnsi="Verdana"/>
          <w:sz w:val="16"/>
          <w:szCs w:val="16"/>
        </w:rPr>
        <w:t>oneagency.co</w:t>
      </w:r>
      <w:proofErr w:type="gramEnd"/>
      <w:r w:rsidRPr="006E1632">
        <w:rPr>
          <w:rFonts w:ascii="Verdana" w:hAnsi="Verdana"/>
          <w:sz w:val="16"/>
          <w:szCs w:val="16"/>
        </w:rPr>
        <w:t>/PR4355</w:t>
      </w:r>
      <w:r w:rsidR="00415AAE">
        <w:rPr>
          <w:rFonts w:ascii="Verdana" w:hAnsi="Verdana"/>
          <w:sz w:val="16"/>
          <w:szCs w:val="16"/>
        </w:rPr>
        <w:t>/</w:t>
      </w:r>
      <w:proofErr w:type="spellStart"/>
      <w:r w:rsidR="00415AAE">
        <w:rPr>
          <w:rFonts w:ascii="Verdana" w:hAnsi="Verdana"/>
          <w:sz w:val="16"/>
          <w:szCs w:val="16"/>
        </w:rPr>
        <w:t>ScotlandDealer</w:t>
      </w:r>
      <w:r w:rsidR="00D34703">
        <w:rPr>
          <w:rFonts w:ascii="Verdana" w:hAnsi="Verdana"/>
          <w:sz w:val="16"/>
          <w:szCs w:val="16"/>
        </w:rPr>
        <w:t>srelease</w:t>
      </w:r>
      <w:proofErr w:type="spellEnd"/>
      <w:r w:rsidR="00415AAE">
        <w:rPr>
          <w:rFonts w:ascii="Verdana" w:hAnsi="Verdana"/>
          <w:sz w:val="16"/>
          <w:szCs w:val="16"/>
        </w:rPr>
        <w:t>/CT</w:t>
      </w:r>
      <w:r w:rsidRPr="006E1632">
        <w:rPr>
          <w:rFonts w:ascii="Verdana" w:hAnsi="Verdana"/>
          <w:sz w:val="16"/>
          <w:szCs w:val="16"/>
        </w:rPr>
        <w:t>/</w:t>
      </w:r>
      <w:r w:rsidR="00415AAE">
        <w:rPr>
          <w:rFonts w:ascii="Verdana" w:hAnsi="Verdana"/>
          <w:sz w:val="16"/>
          <w:szCs w:val="16"/>
        </w:rPr>
        <w:t>DC/</w:t>
      </w:r>
      <w:r w:rsidRPr="006E1632">
        <w:rPr>
          <w:rFonts w:ascii="Verdana" w:hAnsi="Verdana"/>
          <w:sz w:val="16"/>
          <w:szCs w:val="16"/>
        </w:rPr>
        <w:t>0</w:t>
      </w:r>
      <w:r w:rsidR="00415AAE">
        <w:rPr>
          <w:rFonts w:ascii="Verdana" w:hAnsi="Verdana"/>
          <w:sz w:val="16"/>
          <w:szCs w:val="16"/>
        </w:rPr>
        <w:t>9</w:t>
      </w:r>
      <w:r w:rsidRPr="006E1632">
        <w:rPr>
          <w:rFonts w:ascii="Verdana" w:hAnsi="Verdana"/>
          <w:sz w:val="16"/>
          <w:szCs w:val="16"/>
        </w:rPr>
        <w:t>.11.2015</w:t>
      </w:r>
    </w:p>
    <w:p w14:paraId="26610BF9" w14:textId="4E6B86D1" w:rsidR="00384611" w:rsidRPr="007502FA" w:rsidRDefault="00384611" w:rsidP="006E1632">
      <w:pPr>
        <w:spacing w:after="200" w:line="360" w:lineRule="auto"/>
        <w:rPr>
          <w:rFonts w:ascii="Verdana" w:eastAsia="Calibri" w:hAnsi="Verdana"/>
          <w:sz w:val="16"/>
          <w:szCs w:val="16"/>
          <w:lang w:val="en-GB"/>
        </w:rPr>
      </w:pPr>
    </w:p>
    <w:sectPr w:rsidR="00384611" w:rsidRPr="007502FA" w:rsidSect="00B70CB8">
      <w:headerReference w:type="default" r:id="rId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235564" w14:textId="77777777" w:rsidR="00384611" w:rsidRDefault="00384611" w:rsidP="00384611">
      <w:r>
        <w:separator/>
      </w:r>
    </w:p>
  </w:endnote>
  <w:endnote w:type="continuationSeparator" w:id="0">
    <w:p w14:paraId="6D1334AB" w14:textId="77777777" w:rsidR="00384611" w:rsidRDefault="00384611" w:rsidP="00384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D29370" w14:textId="77777777" w:rsidR="00384611" w:rsidRDefault="00384611" w:rsidP="00384611">
      <w:r>
        <w:separator/>
      </w:r>
    </w:p>
  </w:footnote>
  <w:footnote w:type="continuationSeparator" w:id="0">
    <w:p w14:paraId="2A609929" w14:textId="77777777" w:rsidR="00384611" w:rsidRDefault="00384611" w:rsidP="0038461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C6CDD" w14:textId="77777777" w:rsidR="00384611" w:rsidRDefault="00384611" w:rsidP="002703C1">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611"/>
    <w:rsid w:val="000D3369"/>
    <w:rsid w:val="00190570"/>
    <w:rsid w:val="001F50B0"/>
    <w:rsid w:val="002703C1"/>
    <w:rsid w:val="00270620"/>
    <w:rsid w:val="0037664C"/>
    <w:rsid w:val="00384611"/>
    <w:rsid w:val="003A7E4C"/>
    <w:rsid w:val="00415AAE"/>
    <w:rsid w:val="004416F6"/>
    <w:rsid w:val="00466897"/>
    <w:rsid w:val="00590DA7"/>
    <w:rsid w:val="005E60F8"/>
    <w:rsid w:val="0062533A"/>
    <w:rsid w:val="006D3545"/>
    <w:rsid w:val="006E1632"/>
    <w:rsid w:val="006E1FD7"/>
    <w:rsid w:val="007411AF"/>
    <w:rsid w:val="007502FA"/>
    <w:rsid w:val="007D5C97"/>
    <w:rsid w:val="00814E12"/>
    <w:rsid w:val="008E2F03"/>
    <w:rsid w:val="00966333"/>
    <w:rsid w:val="009B38FD"/>
    <w:rsid w:val="00A07DF3"/>
    <w:rsid w:val="00B70CB8"/>
    <w:rsid w:val="00BD0138"/>
    <w:rsid w:val="00BF58E6"/>
    <w:rsid w:val="00CC43B7"/>
    <w:rsid w:val="00CD7C93"/>
    <w:rsid w:val="00D34703"/>
    <w:rsid w:val="00D77F6D"/>
    <w:rsid w:val="00EA09E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CF2D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4611"/>
    <w:pPr>
      <w:tabs>
        <w:tab w:val="center" w:pos="4320"/>
        <w:tab w:val="right" w:pos="8640"/>
      </w:tabs>
    </w:pPr>
  </w:style>
  <w:style w:type="character" w:customStyle="1" w:styleId="HeaderChar">
    <w:name w:val="Header Char"/>
    <w:basedOn w:val="DefaultParagraphFont"/>
    <w:link w:val="Header"/>
    <w:uiPriority w:val="99"/>
    <w:rsid w:val="00384611"/>
  </w:style>
  <w:style w:type="paragraph" w:styleId="Footer">
    <w:name w:val="footer"/>
    <w:basedOn w:val="Normal"/>
    <w:link w:val="FooterChar"/>
    <w:uiPriority w:val="99"/>
    <w:unhideWhenUsed/>
    <w:rsid w:val="00384611"/>
    <w:pPr>
      <w:tabs>
        <w:tab w:val="center" w:pos="4320"/>
        <w:tab w:val="right" w:pos="8640"/>
      </w:tabs>
    </w:pPr>
  </w:style>
  <w:style w:type="character" w:customStyle="1" w:styleId="FooterChar">
    <w:name w:val="Footer Char"/>
    <w:basedOn w:val="DefaultParagraphFont"/>
    <w:link w:val="Footer"/>
    <w:uiPriority w:val="99"/>
    <w:rsid w:val="00384611"/>
  </w:style>
  <w:style w:type="paragraph" w:styleId="BalloonText">
    <w:name w:val="Balloon Text"/>
    <w:basedOn w:val="Normal"/>
    <w:link w:val="BalloonTextChar"/>
    <w:uiPriority w:val="99"/>
    <w:semiHidden/>
    <w:unhideWhenUsed/>
    <w:rsid w:val="00384611"/>
    <w:rPr>
      <w:rFonts w:ascii="Lucida Grande" w:hAnsi="Lucida Grande"/>
      <w:sz w:val="18"/>
      <w:szCs w:val="18"/>
    </w:rPr>
  </w:style>
  <w:style w:type="character" w:customStyle="1" w:styleId="BalloonTextChar">
    <w:name w:val="Balloon Text Char"/>
    <w:basedOn w:val="DefaultParagraphFont"/>
    <w:link w:val="BalloonText"/>
    <w:uiPriority w:val="99"/>
    <w:semiHidden/>
    <w:rsid w:val="00384611"/>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4611"/>
    <w:pPr>
      <w:tabs>
        <w:tab w:val="center" w:pos="4320"/>
        <w:tab w:val="right" w:pos="8640"/>
      </w:tabs>
    </w:pPr>
  </w:style>
  <w:style w:type="character" w:customStyle="1" w:styleId="HeaderChar">
    <w:name w:val="Header Char"/>
    <w:basedOn w:val="DefaultParagraphFont"/>
    <w:link w:val="Header"/>
    <w:uiPriority w:val="99"/>
    <w:rsid w:val="00384611"/>
  </w:style>
  <w:style w:type="paragraph" w:styleId="Footer">
    <w:name w:val="footer"/>
    <w:basedOn w:val="Normal"/>
    <w:link w:val="FooterChar"/>
    <w:uiPriority w:val="99"/>
    <w:unhideWhenUsed/>
    <w:rsid w:val="00384611"/>
    <w:pPr>
      <w:tabs>
        <w:tab w:val="center" w:pos="4320"/>
        <w:tab w:val="right" w:pos="8640"/>
      </w:tabs>
    </w:pPr>
  </w:style>
  <w:style w:type="character" w:customStyle="1" w:styleId="FooterChar">
    <w:name w:val="Footer Char"/>
    <w:basedOn w:val="DefaultParagraphFont"/>
    <w:link w:val="Footer"/>
    <w:uiPriority w:val="99"/>
    <w:rsid w:val="00384611"/>
  </w:style>
  <w:style w:type="paragraph" w:styleId="BalloonText">
    <w:name w:val="Balloon Text"/>
    <w:basedOn w:val="Normal"/>
    <w:link w:val="BalloonTextChar"/>
    <w:uiPriority w:val="99"/>
    <w:semiHidden/>
    <w:unhideWhenUsed/>
    <w:rsid w:val="00384611"/>
    <w:rPr>
      <w:rFonts w:ascii="Lucida Grande" w:hAnsi="Lucida Grande"/>
      <w:sz w:val="18"/>
      <w:szCs w:val="18"/>
    </w:rPr>
  </w:style>
  <w:style w:type="character" w:customStyle="1" w:styleId="BalloonTextChar">
    <w:name w:val="Balloon Text Char"/>
    <w:basedOn w:val="DefaultParagraphFont"/>
    <w:link w:val="BalloonText"/>
    <w:uiPriority w:val="99"/>
    <w:semiHidden/>
    <w:rsid w:val="00384611"/>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459</Words>
  <Characters>2619</Characters>
  <Application>Microsoft Macintosh Word</Application>
  <DocSecurity>0</DocSecurity>
  <Lines>21</Lines>
  <Paragraphs>6</Paragraphs>
  <ScaleCrop>false</ScaleCrop>
  <Company>oneagency.co</Company>
  <LinksUpToDate>false</LinksUpToDate>
  <CharactersWithSpaces>3072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Rosie Duckworth</dc:creator>
  <cp:keywords/>
  <dc:description/>
  <cp:lastModifiedBy>Rosie Duckworth</cp:lastModifiedBy>
  <cp:revision>4</cp:revision>
  <cp:lastPrinted>2013-12-13T13:41:00Z</cp:lastPrinted>
  <dcterms:created xsi:type="dcterms:W3CDTF">2015-11-09T14:28:00Z</dcterms:created>
  <dcterms:modified xsi:type="dcterms:W3CDTF">2015-11-09T16:41:00Z</dcterms:modified>
</cp:coreProperties>
</file>